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2D" w:rsidRPr="0021632D" w:rsidRDefault="0021632D" w:rsidP="00216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28625" cy="581025"/>
            <wp:effectExtent l="0" t="0" r="9525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2D" w:rsidRPr="0021632D" w:rsidRDefault="0021632D" w:rsidP="0021632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21632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21632D" w:rsidRPr="0021632D" w:rsidRDefault="0021632D" w:rsidP="00216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21632D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ЧЕРНІГІВСЬКА  ОБЛАСНА  ДЕРЖАВНА  АДМІНІСТРАЦІЯ</w:t>
      </w:r>
    </w:p>
    <w:p w:rsidR="0021632D" w:rsidRPr="0021632D" w:rsidRDefault="0021632D" w:rsidP="002163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1632D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УПРАВЛІННЯ ОСВІТИ І НАУКИ </w:t>
      </w:r>
    </w:p>
    <w:p w:rsidR="0021632D" w:rsidRPr="0021632D" w:rsidRDefault="0021632D" w:rsidP="00216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1632D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34, м</w:t>
        </w:r>
      </w:smartTag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.Чернігів, 14013,  тел. (046-22) 3-33-37, факс  (046-2) 67-57-54,  </w:t>
      </w:r>
      <w:hyperlink r:id="rId7" w:history="1">
        <w:r w:rsidRPr="0021632D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eastAsia="ru-RU"/>
          </w:rPr>
          <w:t>obluo@cg.ukrtel.net</w:t>
        </w:r>
      </w:hyperlink>
      <w:r w:rsidRPr="0021632D">
        <w:rPr>
          <w:rFonts w:ascii="Times New Roman" w:eastAsia="Times New Roman" w:hAnsi="Times New Roman" w:cs="Times New Roman"/>
          <w:sz w:val="17"/>
          <w:szCs w:val="17"/>
          <w:lang w:eastAsia="ru-RU"/>
        </w:rPr>
        <w:t>, код ЄДРПОУ 02147351</w:t>
      </w:r>
    </w:p>
    <w:p w:rsidR="0021632D" w:rsidRPr="0021632D" w:rsidRDefault="0021632D" w:rsidP="0021632D">
      <w:pPr>
        <w:pBdr>
          <w:bottom w:val="thinThickSmallGap" w:sz="18" w:space="3" w:color="auto"/>
        </w:pBdr>
        <w:spacing w:after="120" w:line="240" w:lineRule="auto"/>
        <w:ind w:right="14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21632D" w:rsidRPr="0021632D" w:rsidTr="00D17447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2D" w:rsidRPr="001810B0" w:rsidRDefault="001810B0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20.05.2015</w:t>
            </w:r>
          </w:p>
        </w:tc>
        <w:tc>
          <w:tcPr>
            <w:tcW w:w="340" w:type="dxa"/>
            <w:vAlign w:val="bottom"/>
          </w:tcPr>
          <w:p w:rsidR="0021632D" w:rsidRPr="0021632D" w:rsidRDefault="0021632D" w:rsidP="0021632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32D" w:rsidRPr="001810B0" w:rsidRDefault="001810B0" w:rsidP="002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02-27/1437</w:t>
            </w:r>
            <w:bookmarkStart w:id="0" w:name="_GoBack"/>
            <w:bookmarkEnd w:id="0"/>
          </w:p>
        </w:tc>
        <w:tc>
          <w:tcPr>
            <w:tcW w:w="1586" w:type="dxa"/>
            <w:vAlign w:val="bottom"/>
          </w:tcPr>
          <w:p w:rsidR="0021632D" w:rsidRPr="0021632D" w:rsidRDefault="0021632D" w:rsidP="002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1632D" w:rsidRPr="0021632D" w:rsidRDefault="0021632D" w:rsidP="0021632D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21632D" w:rsidRPr="0021632D" w:rsidRDefault="0021632D" w:rsidP="002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2D" w:rsidRPr="0021632D" w:rsidRDefault="0021632D" w:rsidP="0021632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Начальникам відділів освіти райдержадміністрацій, управлінь освіти міських рад, </w:t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оздоровлення та відпочинку обласного підпорядкування</w:t>
      </w:r>
    </w:p>
    <w:p w:rsidR="0021632D" w:rsidRDefault="00CA27AA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 відзначення 19-ї річниці</w:t>
      </w:r>
    </w:p>
    <w:p w:rsidR="00CA27AA" w:rsidRPr="00CA27AA" w:rsidRDefault="00CA27AA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Конституції України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632D" w:rsidRPr="0021632D" w:rsidRDefault="001217A0" w:rsidP="00216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Направляємо </w:t>
      </w:r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 Президента України від 21.04.2015 №225/2015 «Про відзначення 19-ї річниці Конституції України»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обов’язкового практичного використання при плануванні та проведенні  виховної </w:t>
      </w:r>
      <w:r w:rsidR="004D4E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просвітницької роботи у період оздоровчої кампанії поточного року</w:t>
      </w:r>
      <w:r w:rsidR="0021632D"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32D" w:rsidRPr="0021632D" w:rsidRDefault="0021632D" w:rsidP="00216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2D" w:rsidRPr="0021632D" w:rsidRDefault="0021632D" w:rsidP="0021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на 2 арк.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начальника Управління</w:t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М.А.Конопацький</w:t>
      </w:r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Акименко Н.М.</w:t>
      </w:r>
    </w:p>
    <w:p w:rsidR="0021632D" w:rsidRPr="0021632D" w:rsidRDefault="0021632D" w:rsidP="002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632D">
        <w:rPr>
          <w:rFonts w:ascii="Times New Roman" w:eastAsia="Times New Roman" w:hAnsi="Times New Roman" w:cs="Times New Roman"/>
          <w:sz w:val="24"/>
          <w:szCs w:val="24"/>
          <w:lang w:eastAsia="ru-RU"/>
        </w:rPr>
        <w:t>65-39-86</w:t>
      </w:r>
    </w:p>
    <w:p w:rsid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632D" w:rsidRDefault="0021632D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632D" w:rsidRDefault="0021632D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117" w:rsidRDefault="000B1117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117" w:rsidRDefault="000B1117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117" w:rsidRDefault="000B1117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4D60" w:rsidRDefault="00264D60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4D60" w:rsidRDefault="00264D60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B1117" w:rsidRPr="00264D60" w:rsidRDefault="000B1117" w:rsidP="000B1117">
      <w:pPr>
        <w:tabs>
          <w:tab w:val="left" w:pos="5954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0B1117" w:rsidRPr="00264D60" w:rsidRDefault="00264D60" w:rsidP="000B1117">
      <w:pPr>
        <w:tabs>
          <w:tab w:val="left" w:pos="3969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листа</w:t>
      </w:r>
      <w:r w:rsidR="000B1117"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освіти і науки облдержадміністрації</w:t>
      </w:r>
    </w:p>
    <w:p w:rsidR="000B1117" w:rsidRPr="00264D60" w:rsidRDefault="000B1117" w:rsidP="000B1117">
      <w:pPr>
        <w:tabs>
          <w:tab w:val="left" w:pos="3969"/>
        </w:tabs>
        <w:spacing w:after="0" w:line="240" w:lineRule="auto"/>
        <w:ind w:left="5954" w:right="-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</w:t>
      </w:r>
      <w:r w:rsidR="00264D60"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</w:p>
    <w:p w:rsidR="007454E2" w:rsidRP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454E2" w:rsidRPr="007454E2" w:rsidTr="007454E2">
        <w:tc>
          <w:tcPr>
            <w:tcW w:w="0" w:type="auto"/>
            <w:hideMark/>
          </w:tcPr>
          <w:p w:rsidR="007454E2" w:rsidRPr="007454E2" w:rsidRDefault="007454E2" w:rsidP="007454E2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54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D19A0F1" wp14:editId="7B3FF5D2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4E2" w:rsidRPr="007454E2" w:rsidTr="007454E2">
        <w:tc>
          <w:tcPr>
            <w:tcW w:w="0" w:type="auto"/>
            <w:hideMark/>
          </w:tcPr>
          <w:p w:rsidR="007454E2" w:rsidRPr="007454E2" w:rsidRDefault="007454E2" w:rsidP="007454E2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Указ</w:t>
            </w:r>
            <w:r w:rsidRPr="007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4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ru-RU"/>
              </w:rPr>
              <w:t>Президента України</w:t>
            </w:r>
          </w:p>
        </w:tc>
      </w:tr>
    </w:tbl>
    <w:p w:rsidR="007454E2" w:rsidRPr="007454E2" w:rsidRDefault="007454E2" w:rsidP="007454E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1" w:name="n3"/>
      <w:bookmarkEnd w:id="1"/>
    </w:p>
    <w:p w:rsidR="007454E2" w:rsidRPr="007454E2" w:rsidRDefault="007454E2" w:rsidP="007454E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4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відзначення 19-ї річниці Конституції України</w:t>
      </w:r>
    </w:p>
    <w:p w:rsidR="007454E2" w:rsidRPr="007454E2" w:rsidRDefault="007454E2" w:rsidP="007454E2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гідного відзначення у 2015 році 19-ї річниці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4E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Конституції України</w:t>
      </w: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враховуючи її вирішальне значення у розбудові демократичної незалежної держави та консолідуючу роль у розвитку в Україні громадянського суспільства,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4E2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постановляю</w:t>
      </w: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0D21" w:rsidRPr="007454E2" w:rsidRDefault="00310D21" w:rsidP="00310D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454E2" w:rsidRPr="00310D21" w:rsidRDefault="007454E2" w:rsidP="00310D2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2" w:name="n5"/>
      <w:bookmarkEnd w:id="2"/>
      <w:r w:rsidRPr="0031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 Міністрів України:</w:t>
      </w:r>
    </w:p>
    <w:p w:rsidR="00310D21" w:rsidRPr="00310D21" w:rsidRDefault="00310D21" w:rsidP="00310D2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3" w:name="n6"/>
      <w:bookmarkEnd w:id="3"/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затвердити і забезпечити виконання плану заходів із відзначення 19-ї </w:t>
      </w:r>
      <w:r w:rsidRPr="00745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річниці </w:t>
      </w:r>
      <w:hyperlink r:id="rId9" w:tgtFrame="_blank" w:history="1">
        <w:r w:rsidRPr="007454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Конституції України</w:t>
        </w:r>
      </w:hyperlink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передбачивши, зокрема:</w:t>
      </w:r>
    </w:p>
    <w:p w:rsidR="00310D21" w:rsidRPr="00310D21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bookmarkStart w:id="4" w:name="n7"/>
      <w:bookmarkEnd w:id="4"/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у місті Києві, обласних центрах, інших населених пунктах урочистих заходів за участю представників органів виконавчої влади, органів місцевого самоврядування, наукових кіл, гуманітарної сфери, народних депутатів України, громадськості, політиків;</w:t>
      </w:r>
    </w:p>
    <w:p w:rsidR="00310D21" w:rsidRPr="00310D21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bookmarkStart w:id="5" w:name="n8"/>
      <w:bookmarkEnd w:id="5"/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покладання за участю керівництва держави квітів до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ятника автору </w:t>
      </w:r>
      <w:hyperlink r:id="rId10" w:tgtFrame="_blank" w:history="1">
        <w:r w:rsidRPr="007454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першої української конституції</w:t>
        </w:r>
      </w:hyperlink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гетьману Пилипу Орлику у місті Києві;</w:t>
      </w:r>
    </w:p>
    <w:p w:rsidR="00310D21" w:rsidRPr="00310D21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bookmarkStart w:id="6" w:name="n9"/>
      <w:bookmarkEnd w:id="6"/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покладання в обласних центрах, інших населених пунктах квітів до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ятників і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ятних знаків видатним діячам українського державотворення;</w:t>
      </w:r>
    </w:p>
    <w:p w:rsidR="00310D21" w:rsidRPr="00310D21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bookmarkStart w:id="7" w:name="n10"/>
      <w:bookmarkEnd w:id="7"/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за участю Конституційної Комісії у місті Києві науково-практичної конференції на тему історії вітчизняного конституційного права та напрямів удосконалення Основного Закону України, а також тематичних наукових конференцій та круглих столів у регіонах держави;</w:t>
      </w:r>
    </w:p>
    <w:p w:rsidR="00310D21" w:rsidRPr="00310D21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bookmarkStart w:id="8" w:name="n11"/>
      <w:bookmarkEnd w:id="8"/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в закладах культури, військових частинах, закладах для дітей та молоді інформаційно-просвітницьких заходів (лекцій, круглих столів, демонстрацій фільмів, виставок фото- та архівних документів тощо), спрямованих на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яснення значення норм Конституції України у становленні </w:t>
      </w: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демократичної держави, на формування правової культури, виховання громадянської свідомості та поваги до Основного Закону України;</w:t>
      </w:r>
    </w:p>
    <w:p w:rsid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9" w:name="n12"/>
      <w:bookmarkEnd w:id="9"/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забезпечити в установленому порядку фінансування заходів із відзначення 19-ї річниці Конституції України.</w:t>
      </w:r>
    </w:p>
    <w:p w:rsidR="00310D21" w:rsidRPr="000B1117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bookmarkStart w:id="10" w:name="n13"/>
      <w:bookmarkEnd w:id="10"/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Обласним, Київській міській державним адміністраціям затвердити та забезпечити виконання регіональних планів заходів щодо підготовки і відзначення 19-ї річниці </w:t>
      </w:r>
      <w:hyperlink r:id="rId11" w:tgtFrame="_blank" w:history="1">
        <w:r w:rsidRPr="007454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Конституції України</w:t>
        </w:r>
      </w:hyperlink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0D21" w:rsidRPr="000B1117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val="en-US" w:eastAsia="ru-RU"/>
        </w:rPr>
      </w:pPr>
      <w:bookmarkStart w:id="11" w:name="n14"/>
      <w:bookmarkEnd w:id="11"/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Міністерству закордонних справ України забезпечити проведення закордонними дипломатичними установами України заходів з нагоди 19-ї річниці Конституції України.</w:t>
      </w:r>
    </w:p>
    <w:p w:rsidR="00310D21" w:rsidRPr="000B1117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bookmarkStart w:id="12" w:name="n15"/>
      <w:bookmarkEnd w:id="12"/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Державному комітету телебачення і радіомовлення України забезпечити широке висвітлення засобами масової інформації заходів із відзначення 19-ї річниці Конституції України, трансляцію тематичних теле- та радіопередач.</w:t>
      </w:r>
    </w:p>
    <w:p w:rsidR="00310D21" w:rsidRPr="000B1117" w:rsidRDefault="00310D21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bookmarkStart w:id="13" w:name="n16"/>
      <w:bookmarkEnd w:id="13"/>
    </w:p>
    <w:p w:rsid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Цей Указ набирає чинності з дня його опублікування.</w:t>
      </w:r>
    </w:p>
    <w:p w:rsid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454E2" w:rsidRPr="007454E2" w:rsidRDefault="007454E2" w:rsidP="007454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747"/>
      </w:tblGrid>
      <w:tr w:rsidR="007454E2" w:rsidRPr="007454E2" w:rsidTr="007454E2">
        <w:tc>
          <w:tcPr>
            <w:tcW w:w="1500" w:type="pct"/>
            <w:hideMark/>
          </w:tcPr>
          <w:p w:rsidR="007454E2" w:rsidRPr="007454E2" w:rsidRDefault="007454E2" w:rsidP="007454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4" w:name="n17"/>
            <w:bookmarkEnd w:id="14"/>
            <w:r w:rsidRPr="0074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Президент України</w:t>
            </w:r>
          </w:p>
        </w:tc>
        <w:tc>
          <w:tcPr>
            <w:tcW w:w="3500" w:type="pct"/>
            <w:hideMark/>
          </w:tcPr>
          <w:p w:rsidR="007454E2" w:rsidRPr="007454E2" w:rsidRDefault="007454E2" w:rsidP="007454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П.ПОРОШЕНКО</w:t>
            </w:r>
          </w:p>
        </w:tc>
      </w:tr>
      <w:tr w:rsidR="007454E2" w:rsidRPr="007454E2" w:rsidTr="007454E2">
        <w:tc>
          <w:tcPr>
            <w:tcW w:w="0" w:type="auto"/>
            <w:hideMark/>
          </w:tcPr>
          <w:p w:rsidR="007454E2" w:rsidRDefault="007454E2" w:rsidP="00745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7454E2" w:rsidRDefault="007454E2" w:rsidP="007454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  <w:p w:rsidR="007454E2" w:rsidRPr="007454E2" w:rsidRDefault="007454E2" w:rsidP="00310D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м. Київ </w:t>
            </w:r>
            <w:r w:rsidRPr="00745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74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21 квітня 2015 року </w:t>
            </w:r>
            <w:r w:rsidRPr="007454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745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№ 225/2015</w:t>
            </w:r>
          </w:p>
        </w:tc>
        <w:tc>
          <w:tcPr>
            <w:tcW w:w="0" w:type="auto"/>
            <w:vAlign w:val="bottom"/>
            <w:hideMark/>
          </w:tcPr>
          <w:p w:rsidR="007454E2" w:rsidRPr="007454E2" w:rsidRDefault="007454E2" w:rsidP="0074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7454E2" w:rsidRPr="007454E2" w:rsidRDefault="007454E2" w:rsidP="0074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4E2" w:rsidRPr="007454E2" w:rsidSect="007454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3071"/>
    <w:multiLevelType w:val="hybridMultilevel"/>
    <w:tmpl w:val="DD64C002"/>
    <w:lvl w:ilvl="0" w:tplc="59860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F"/>
    <w:rsid w:val="0002247C"/>
    <w:rsid w:val="0002444E"/>
    <w:rsid w:val="000355C2"/>
    <w:rsid w:val="000409F6"/>
    <w:rsid w:val="000579AF"/>
    <w:rsid w:val="00061A73"/>
    <w:rsid w:val="00072DD3"/>
    <w:rsid w:val="00085A0F"/>
    <w:rsid w:val="000B1117"/>
    <w:rsid w:val="000B7028"/>
    <w:rsid w:val="000D2B31"/>
    <w:rsid w:val="00105D4B"/>
    <w:rsid w:val="001217A0"/>
    <w:rsid w:val="00137959"/>
    <w:rsid w:val="001468F9"/>
    <w:rsid w:val="0014757F"/>
    <w:rsid w:val="00154FB1"/>
    <w:rsid w:val="00170D58"/>
    <w:rsid w:val="001810B0"/>
    <w:rsid w:val="001869A9"/>
    <w:rsid w:val="0018734C"/>
    <w:rsid w:val="001C2B30"/>
    <w:rsid w:val="0021632D"/>
    <w:rsid w:val="00222CEC"/>
    <w:rsid w:val="00226BD5"/>
    <w:rsid w:val="00245999"/>
    <w:rsid w:val="00247D31"/>
    <w:rsid w:val="00256496"/>
    <w:rsid w:val="00264D60"/>
    <w:rsid w:val="00293140"/>
    <w:rsid w:val="00294A32"/>
    <w:rsid w:val="002B3833"/>
    <w:rsid w:val="002D043C"/>
    <w:rsid w:val="002D7BD3"/>
    <w:rsid w:val="00310D21"/>
    <w:rsid w:val="0032320C"/>
    <w:rsid w:val="00345C61"/>
    <w:rsid w:val="00360D0A"/>
    <w:rsid w:val="00381C0C"/>
    <w:rsid w:val="003D3634"/>
    <w:rsid w:val="003E6D64"/>
    <w:rsid w:val="00402F74"/>
    <w:rsid w:val="0040594F"/>
    <w:rsid w:val="004225C9"/>
    <w:rsid w:val="004255CD"/>
    <w:rsid w:val="00444FF2"/>
    <w:rsid w:val="0048081E"/>
    <w:rsid w:val="00482133"/>
    <w:rsid w:val="004A6F83"/>
    <w:rsid w:val="004D0E3B"/>
    <w:rsid w:val="004D4E9D"/>
    <w:rsid w:val="004E6A0F"/>
    <w:rsid w:val="005051C0"/>
    <w:rsid w:val="00525E44"/>
    <w:rsid w:val="005308A3"/>
    <w:rsid w:val="00534162"/>
    <w:rsid w:val="00535392"/>
    <w:rsid w:val="0053726B"/>
    <w:rsid w:val="00546D4C"/>
    <w:rsid w:val="0056426A"/>
    <w:rsid w:val="00566D12"/>
    <w:rsid w:val="00571E70"/>
    <w:rsid w:val="00580623"/>
    <w:rsid w:val="005B3ADA"/>
    <w:rsid w:val="005B3C11"/>
    <w:rsid w:val="005B62FD"/>
    <w:rsid w:val="005B69E2"/>
    <w:rsid w:val="005C622A"/>
    <w:rsid w:val="00612021"/>
    <w:rsid w:val="0063188C"/>
    <w:rsid w:val="00666876"/>
    <w:rsid w:val="006C60A5"/>
    <w:rsid w:val="006D41C6"/>
    <w:rsid w:val="007454E2"/>
    <w:rsid w:val="007724E6"/>
    <w:rsid w:val="007A41AF"/>
    <w:rsid w:val="007B1A7C"/>
    <w:rsid w:val="007B3222"/>
    <w:rsid w:val="007B6FD6"/>
    <w:rsid w:val="007C2825"/>
    <w:rsid w:val="007C72E6"/>
    <w:rsid w:val="007E2730"/>
    <w:rsid w:val="00802305"/>
    <w:rsid w:val="00834171"/>
    <w:rsid w:val="00841131"/>
    <w:rsid w:val="008A0D4C"/>
    <w:rsid w:val="008F0FEB"/>
    <w:rsid w:val="0091426E"/>
    <w:rsid w:val="0097348A"/>
    <w:rsid w:val="0099101D"/>
    <w:rsid w:val="009C3FE3"/>
    <w:rsid w:val="009F3BFF"/>
    <w:rsid w:val="00A029E4"/>
    <w:rsid w:val="00A10B2F"/>
    <w:rsid w:val="00A50971"/>
    <w:rsid w:val="00A53A1B"/>
    <w:rsid w:val="00A607E5"/>
    <w:rsid w:val="00A64D10"/>
    <w:rsid w:val="00A65FB1"/>
    <w:rsid w:val="00A67532"/>
    <w:rsid w:val="00A750A0"/>
    <w:rsid w:val="00A851B9"/>
    <w:rsid w:val="00A942AA"/>
    <w:rsid w:val="00AA56B7"/>
    <w:rsid w:val="00AB6F93"/>
    <w:rsid w:val="00AD13CB"/>
    <w:rsid w:val="00AD38B3"/>
    <w:rsid w:val="00AD6D92"/>
    <w:rsid w:val="00AF2C10"/>
    <w:rsid w:val="00B153E1"/>
    <w:rsid w:val="00B41E1C"/>
    <w:rsid w:val="00B61E6D"/>
    <w:rsid w:val="00B664CD"/>
    <w:rsid w:val="00B90791"/>
    <w:rsid w:val="00BA4881"/>
    <w:rsid w:val="00BA73E8"/>
    <w:rsid w:val="00BB342C"/>
    <w:rsid w:val="00BC0EF3"/>
    <w:rsid w:val="00BC3FFC"/>
    <w:rsid w:val="00BC77DF"/>
    <w:rsid w:val="00BF04A9"/>
    <w:rsid w:val="00BF3171"/>
    <w:rsid w:val="00C14660"/>
    <w:rsid w:val="00C248B3"/>
    <w:rsid w:val="00C43FCB"/>
    <w:rsid w:val="00C640EF"/>
    <w:rsid w:val="00C71F93"/>
    <w:rsid w:val="00CA27AA"/>
    <w:rsid w:val="00CC259F"/>
    <w:rsid w:val="00CC572E"/>
    <w:rsid w:val="00CD2C3A"/>
    <w:rsid w:val="00D00BF9"/>
    <w:rsid w:val="00D202C3"/>
    <w:rsid w:val="00D236F2"/>
    <w:rsid w:val="00D77B85"/>
    <w:rsid w:val="00DB73CC"/>
    <w:rsid w:val="00DC5FDC"/>
    <w:rsid w:val="00DD0F3D"/>
    <w:rsid w:val="00DE4276"/>
    <w:rsid w:val="00DE6F44"/>
    <w:rsid w:val="00E02A25"/>
    <w:rsid w:val="00E14DF9"/>
    <w:rsid w:val="00E1683F"/>
    <w:rsid w:val="00E4417D"/>
    <w:rsid w:val="00E746C4"/>
    <w:rsid w:val="00EA3A35"/>
    <w:rsid w:val="00EE1EA1"/>
    <w:rsid w:val="00F425D3"/>
    <w:rsid w:val="00F428D8"/>
    <w:rsid w:val="00F517A4"/>
    <w:rsid w:val="00F60AC9"/>
    <w:rsid w:val="00F63397"/>
    <w:rsid w:val="00FC56F4"/>
    <w:rsid w:val="00FC578C"/>
    <w:rsid w:val="00FD5143"/>
    <w:rsid w:val="00FE664B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E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10D21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216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E2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10D21"/>
    <w:pPr>
      <w:ind w:left="720"/>
      <w:contextualSpacing/>
    </w:pPr>
  </w:style>
  <w:style w:type="paragraph" w:customStyle="1" w:styleId="1">
    <w:name w:val="Знак Знак Знак Знак1 Знак Знак Знак"/>
    <w:basedOn w:val="a"/>
    <w:rsid w:val="00216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bluo@cg.ukrte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2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001_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13</cp:revision>
  <cp:lastPrinted>2015-05-19T12:54:00Z</cp:lastPrinted>
  <dcterms:created xsi:type="dcterms:W3CDTF">2015-05-17T08:54:00Z</dcterms:created>
  <dcterms:modified xsi:type="dcterms:W3CDTF">2015-05-26T09:38:00Z</dcterms:modified>
</cp:coreProperties>
</file>